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F8F4" w14:textId="77777777" w:rsidR="00036DAD" w:rsidRDefault="00036DAD" w:rsidP="00036DAD">
      <w:pPr>
        <w:rPr>
          <w:rFonts w:ascii="Futura BQ Light" w:hAnsi="Futura BQ Light"/>
          <w:b/>
        </w:rPr>
      </w:pPr>
      <w:r>
        <w:rPr>
          <w:rFonts w:ascii="Futura BQ Light" w:hAnsi="Futura BQ Light"/>
          <w:b/>
          <w:noProof/>
        </w:rPr>
        <w:drawing>
          <wp:inline distT="0" distB="0" distL="0" distR="0" wp14:anchorId="6FB49FA2" wp14:editId="7F5CEB68">
            <wp:extent cx="2142472" cy="1426634"/>
            <wp:effectExtent l="0" t="0" r="4445" b="0"/>
            <wp:docPr id="135090651" name="Bilde 1" descr="Et bilde som inneholder Font, logo, teks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0651" name="Bilde 1" descr="Et bilde som inneholder Font, logo, tekst, Grafikk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030" cy="146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37C8F" w14:textId="77777777" w:rsidR="00036DAD" w:rsidRDefault="00036DAD" w:rsidP="00036DAD">
      <w:pPr>
        <w:rPr>
          <w:rFonts w:ascii="Futura BQ Light" w:hAnsi="Futura BQ Light"/>
          <w:b/>
        </w:rPr>
      </w:pPr>
      <w:r>
        <w:rPr>
          <w:rFonts w:ascii="Futura BQ Light" w:hAnsi="Futura BQ Light"/>
          <w:b/>
        </w:rPr>
        <w:t>STIPENDUTSTILLINGEN 2023</w:t>
      </w:r>
    </w:p>
    <w:p w14:paraId="694E6492" w14:textId="77777777" w:rsidR="00036DAD" w:rsidRPr="003B0162" w:rsidRDefault="00036DAD" w:rsidP="00036DAD">
      <w:pPr>
        <w:rPr>
          <w:rFonts w:ascii="Futura BQ Light" w:hAnsi="Futura BQ Light"/>
          <w:b/>
        </w:rPr>
      </w:pPr>
      <w:r>
        <w:rPr>
          <w:rFonts w:ascii="Futura BQ Light" w:hAnsi="Futura BQ Light"/>
          <w:b/>
        </w:rPr>
        <w:t>Innleveringsskjema</w:t>
      </w:r>
    </w:p>
    <w:p w14:paraId="7F752115" w14:textId="77777777" w:rsidR="00036DAD" w:rsidRPr="003B0162" w:rsidRDefault="00036DAD" w:rsidP="00036DAD">
      <w:pPr>
        <w:rPr>
          <w:rFonts w:ascii="Futura BQ Light" w:hAnsi="Futura BQ Light"/>
        </w:rPr>
      </w:pPr>
    </w:p>
    <w:p w14:paraId="4B831FFC" w14:textId="77777777" w:rsidR="00036DAD" w:rsidRDefault="00036DAD" w:rsidP="00036DAD">
      <w:pPr>
        <w:rPr>
          <w:rFonts w:ascii="Futura BQ Light" w:hAnsi="Futura BQ Light"/>
        </w:rPr>
      </w:pPr>
      <w:r>
        <w:rPr>
          <w:rFonts w:ascii="Futura BQ Light" w:hAnsi="Futura BQ Light"/>
        </w:rPr>
        <w:t xml:space="preserve">• </w:t>
      </w:r>
      <w:r w:rsidRPr="003B0162">
        <w:rPr>
          <w:rFonts w:ascii="Futura BQ Light" w:hAnsi="Futura BQ Light"/>
        </w:rPr>
        <w:t xml:space="preserve">Ansøkning om stipend gjøres ved å fylle ut dette skjemaet, </w:t>
      </w:r>
      <w:r>
        <w:rPr>
          <w:rFonts w:ascii="Futura BQ Light" w:hAnsi="Futura BQ Light"/>
        </w:rPr>
        <w:t>send</w:t>
      </w:r>
      <w:r w:rsidRPr="003B0162">
        <w:rPr>
          <w:rFonts w:ascii="Futura BQ Light" w:hAnsi="Futura BQ Light"/>
        </w:rPr>
        <w:t xml:space="preserve"> inn </w:t>
      </w:r>
      <w:r>
        <w:rPr>
          <w:rFonts w:ascii="Futura BQ Light" w:hAnsi="Futura BQ Light"/>
        </w:rPr>
        <w:t>maks 1 verk</w:t>
      </w:r>
      <w:r w:rsidRPr="003B0162">
        <w:rPr>
          <w:rFonts w:ascii="Futura BQ Light" w:hAnsi="Futura BQ Light"/>
        </w:rPr>
        <w:t>, samt CV</w:t>
      </w:r>
      <w:r>
        <w:rPr>
          <w:rFonts w:ascii="Futura BQ Light" w:hAnsi="Futura BQ Light"/>
        </w:rPr>
        <w:t xml:space="preserve"> og kort beskrivelse av verket/prosjektet (</w:t>
      </w:r>
      <w:proofErr w:type="spellStart"/>
      <w:r>
        <w:rPr>
          <w:rFonts w:ascii="Futura BQ Light" w:hAnsi="Futura BQ Light"/>
        </w:rPr>
        <w:t>max</w:t>
      </w:r>
      <w:proofErr w:type="spellEnd"/>
      <w:r>
        <w:rPr>
          <w:rFonts w:ascii="Futura BQ Light" w:hAnsi="Futura BQ Light"/>
        </w:rPr>
        <w:t xml:space="preserve"> en A4 side)</w:t>
      </w:r>
    </w:p>
    <w:p w14:paraId="2EFC959F" w14:textId="57C16631" w:rsidR="00036DAD" w:rsidRPr="003B0162" w:rsidRDefault="00036DAD" w:rsidP="00036DAD">
      <w:pPr>
        <w:rPr>
          <w:rFonts w:ascii="Futura BQ Light" w:hAnsi="Futura BQ Light"/>
        </w:rPr>
      </w:pPr>
      <w:r>
        <w:rPr>
          <w:rFonts w:ascii="Futura BQ Light" w:hAnsi="Futura BQ Light"/>
        </w:rPr>
        <w:t>CV og prosjektbeskrivelse legges til som separate vedlegg til innleveringsskjema</w:t>
      </w:r>
    </w:p>
    <w:p w14:paraId="006EDC0B" w14:textId="77777777" w:rsidR="00036DAD" w:rsidRPr="003B0162" w:rsidRDefault="00036DAD" w:rsidP="00036DAD">
      <w:pPr>
        <w:rPr>
          <w:rFonts w:ascii="Futura BQ Light" w:hAnsi="Futura BQ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6977"/>
      </w:tblGrid>
      <w:tr w:rsidR="00036DAD" w:rsidRPr="003B0162" w14:paraId="1E485556" w14:textId="77777777" w:rsidTr="00473C34">
        <w:tc>
          <w:tcPr>
            <w:tcW w:w="2085" w:type="dxa"/>
            <w:shd w:val="clear" w:color="auto" w:fill="auto"/>
          </w:tcPr>
          <w:p w14:paraId="37FC4F23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Navn</w:t>
            </w:r>
          </w:p>
          <w:p w14:paraId="6574D3F2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</w:p>
        </w:tc>
        <w:tc>
          <w:tcPr>
            <w:tcW w:w="6977" w:type="dxa"/>
            <w:shd w:val="clear" w:color="auto" w:fill="auto"/>
          </w:tcPr>
          <w:p w14:paraId="4DF3D53D" w14:textId="77777777" w:rsidR="00036DAD" w:rsidRPr="003B0162" w:rsidRDefault="00036DAD" w:rsidP="00473C34">
            <w:pPr>
              <w:rPr>
                <w:rFonts w:ascii="Futura BQ Light" w:hAnsi="Futura BQ Light"/>
                <w:b/>
              </w:rPr>
            </w:pPr>
          </w:p>
        </w:tc>
      </w:tr>
      <w:tr w:rsidR="00036DAD" w:rsidRPr="003B0162" w14:paraId="0096571A" w14:textId="77777777" w:rsidTr="00473C34">
        <w:tc>
          <w:tcPr>
            <w:tcW w:w="2085" w:type="dxa"/>
            <w:shd w:val="clear" w:color="auto" w:fill="auto"/>
          </w:tcPr>
          <w:p w14:paraId="57FE855B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Adresse</w:t>
            </w:r>
          </w:p>
          <w:p w14:paraId="5A4EC7FA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</w:p>
        </w:tc>
        <w:tc>
          <w:tcPr>
            <w:tcW w:w="6977" w:type="dxa"/>
            <w:shd w:val="clear" w:color="auto" w:fill="auto"/>
          </w:tcPr>
          <w:p w14:paraId="1B5AAC72" w14:textId="77777777" w:rsidR="00036DAD" w:rsidRPr="003B0162" w:rsidRDefault="00036DAD" w:rsidP="00473C34">
            <w:pPr>
              <w:rPr>
                <w:rFonts w:ascii="Futura BQ Light" w:hAnsi="Futura BQ Light"/>
                <w:b/>
              </w:rPr>
            </w:pPr>
          </w:p>
        </w:tc>
      </w:tr>
      <w:tr w:rsidR="00036DAD" w:rsidRPr="003B0162" w14:paraId="4B9FF3B1" w14:textId="77777777" w:rsidTr="00473C34">
        <w:tc>
          <w:tcPr>
            <w:tcW w:w="2085" w:type="dxa"/>
            <w:shd w:val="clear" w:color="auto" w:fill="auto"/>
          </w:tcPr>
          <w:p w14:paraId="22983113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Mail</w:t>
            </w:r>
          </w:p>
          <w:p w14:paraId="439F7B52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</w:p>
        </w:tc>
        <w:tc>
          <w:tcPr>
            <w:tcW w:w="6977" w:type="dxa"/>
            <w:shd w:val="clear" w:color="auto" w:fill="auto"/>
          </w:tcPr>
          <w:p w14:paraId="584AE0D3" w14:textId="77777777" w:rsidR="00036DAD" w:rsidRPr="003B0162" w:rsidRDefault="00036DAD" w:rsidP="00473C34">
            <w:pPr>
              <w:rPr>
                <w:rFonts w:ascii="Futura BQ Light" w:hAnsi="Futura BQ Light"/>
                <w:b/>
              </w:rPr>
            </w:pPr>
          </w:p>
        </w:tc>
      </w:tr>
      <w:tr w:rsidR="00036DAD" w:rsidRPr="003B0162" w14:paraId="32C02283" w14:textId="77777777" w:rsidTr="00473C34">
        <w:tc>
          <w:tcPr>
            <w:tcW w:w="2085" w:type="dxa"/>
            <w:shd w:val="clear" w:color="auto" w:fill="auto"/>
          </w:tcPr>
          <w:p w14:paraId="52549C80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Tlf.</w:t>
            </w:r>
          </w:p>
          <w:p w14:paraId="1304B41E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</w:p>
        </w:tc>
        <w:tc>
          <w:tcPr>
            <w:tcW w:w="6977" w:type="dxa"/>
            <w:shd w:val="clear" w:color="auto" w:fill="auto"/>
          </w:tcPr>
          <w:p w14:paraId="367E9FAB" w14:textId="77777777" w:rsidR="00036DAD" w:rsidRPr="003B0162" w:rsidRDefault="00036DAD" w:rsidP="00473C34">
            <w:pPr>
              <w:rPr>
                <w:rFonts w:ascii="Futura BQ Light" w:hAnsi="Futura BQ Light"/>
                <w:b/>
              </w:rPr>
            </w:pPr>
          </w:p>
        </w:tc>
      </w:tr>
      <w:tr w:rsidR="00036DAD" w:rsidRPr="003B0162" w14:paraId="6DC41447" w14:textId="77777777" w:rsidTr="00473C34">
        <w:tc>
          <w:tcPr>
            <w:tcW w:w="2085" w:type="dxa"/>
            <w:shd w:val="clear" w:color="auto" w:fill="auto"/>
          </w:tcPr>
          <w:p w14:paraId="0FF8C8B2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Kontonummer</w:t>
            </w:r>
          </w:p>
          <w:p w14:paraId="5638049E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</w:p>
        </w:tc>
        <w:tc>
          <w:tcPr>
            <w:tcW w:w="6977" w:type="dxa"/>
            <w:shd w:val="clear" w:color="auto" w:fill="auto"/>
          </w:tcPr>
          <w:p w14:paraId="3E1604D4" w14:textId="77777777" w:rsidR="00036DAD" w:rsidRPr="003B0162" w:rsidRDefault="00036DAD" w:rsidP="00473C34">
            <w:pPr>
              <w:rPr>
                <w:rFonts w:ascii="Futura BQ Light" w:hAnsi="Futura BQ Light"/>
                <w:b/>
              </w:rPr>
            </w:pPr>
          </w:p>
        </w:tc>
      </w:tr>
      <w:tr w:rsidR="00036DAD" w:rsidRPr="003B0162" w14:paraId="5E143664" w14:textId="77777777" w:rsidTr="00473C34">
        <w:tc>
          <w:tcPr>
            <w:tcW w:w="2085" w:type="dxa"/>
            <w:shd w:val="clear" w:color="auto" w:fill="auto"/>
          </w:tcPr>
          <w:p w14:paraId="164ACAC7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 xml:space="preserve">Tilknytting til </w:t>
            </w:r>
            <w:r>
              <w:rPr>
                <w:rFonts w:ascii="Futura BQ Light" w:hAnsi="Futura BQ Light"/>
              </w:rPr>
              <w:t>Vestfold</w:t>
            </w:r>
          </w:p>
          <w:p w14:paraId="4E51E5D2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</w:p>
        </w:tc>
        <w:tc>
          <w:tcPr>
            <w:tcW w:w="6977" w:type="dxa"/>
            <w:shd w:val="clear" w:color="auto" w:fill="auto"/>
          </w:tcPr>
          <w:p w14:paraId="36EA859A" w14:textId="77777777" w:rsidR="00036DAD" w:rsidRPr="003B0162" w:rsidRDefault="00036DAD" w:rsidP="00473C34">
            <w:pPr>
              <w:rPr>
                <w:rFonts w:ascii="Futura BQ Light" w:hAnsi="Futura BQ Light"/>
                <w:b/>
              </w:rPr>
            </w:pPr>
          </w:p>
        </w:tc>
      </w:tr>
    </w:tbl>
    <w:p w14:paraId="2C3CE9F0" w14:textId="77777777" w:rsidR="00036DAD" w:rsidRPr="003B0162" w:rsidRDefault="00036DAD" w:rsidP="00036DAD">
      <w:pPr>
        <w:rPr>
          <w:rFonts w:ascii="Futura BQ Light" w:hAnsi="Futura BQ Light"/>
          <w:b/>
        </w:rPr>
      </w:pPr>
    </w:p>
    <w:p w14:paraId="37E766D1" w14:textId="77777777" w:rsidR="00036DAD" w:rsidRPr="003B0162" w:rsidRDefault="00036DAD" w:rsidP="00036DAD">
      <w:pPr>
        <w:rPr>
          <w:rFonts w:ascii="Futura BQ Light" w:hAnsi="Futura BQ Light"/>
        </w:rPr>
      </w:pPr>
      <w:r>
        <w:rPr>
          <w:rFonts w:ascii="Futura BQ Light" w:hAnsi="Futura BQ Light"/>
        </w:rPr>
        <w:t xml:space="preserve">• </w:t>
      </w:r>
      <w:r w:rsidRPr="003B0162">
        <w:rPr>
          <w:rFonts w:ascii="Futura BQ Light" w:hAnsi="Futura BQ Light"/>
        </w:rPr>
        <w:t>Inn</w:t>
      </w:r>
      <w:r>
        <w:rPr>
          <w:rFonts w:ascii="Futura BQ Light" w:hAnsi="Futura BQ Light"/>
        </w:rPr>
        <w:t>sendt</w:t>
      </w:r>
      <w:r w:rsidRPr="003B0162">
        <w:rPr>
          <w:rFonts w:ascii="Futura BQ Light" w:hAnsi="Futura BQ Light"/>
        </w:rPr>
        <w:t xml:space="preserve"> verk; </w:t>
      </w:r>
      <w:r>
        <w:rPr>
          <w:rFonts w:ascii="Futura BQ Light" w:hAnsi="Futura BQ Light"/>
        </w:rPr>
        <w:t>Et verk</w:t>
      </w:r>
      <w:r w:rsidRPr="003B0162">
        <w:rPr>
          <w:rFonts w:ascii="Futura BQ Light" w:hAnsi="Futura BQ Light"/>
        </w:rPr>
        <w:t xml:space="preserve">. Arbeidet må ha vært produsert </w:t>
      </w:r>
      <w:r>
        <w:rPr>
          <w:rFonts w:ascii="Futura BQ Light" w:hAnsi="Futura BQ Light"/>
        </w:rPr>
        <w:t>i løpet av</w:t>
      </w:r>
      <w:r w:rsidRPr="003B0162">
        <w:rPr>
          <w:rFonts w:ascii="Futura BQ Light" w:hAnsi="Futura BQ Light"/>
        </w:rPr>
        <w:t xml:space="preserve"> de siste</w:t>
      </w:r>
      <w:r>
        <w:rPr>
          <w:rFonts w:ascii="Futura BQ Light" w:hAnsi="Futura BQ Light"/>
        </w:rPr>
        <w:t xml:space="preserve"> 3</w:t>
      </w:r>
      <w:r w:rsidRPr="003B0162">
        <w:rPr>
          <w:rFonts w:ascii="Futura BQ Light" w:hAnsi="Futura BQ Light"/>
        </w:rPr>
        <w:t xml:space="preserve"> årene. </w:t>
      </w:r>
    </w:p>
    <w:p w14:paraId="43603678" w14:textId="77777777" w:rsidR="00036DAD" w:rsidRPr="003B0162" w:rsidRDefault="00036DAD" w:rsidP="00036DAD">
      <w:pPr>
        <w:rPr>
          <w:rFonts w:ascii="Futura BQ Light" w:hAnsi="Futura BQ Light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827"/>
        <w:gridCol w:w="1417"/>
      </w:tblGrid>
      <w:tr w:rsidR="00036DAD" w:rsidRPr="003B0162" w14:paraId="2FFC4F7B" w14:textId="77777777" w:rsidTr="00473C34">
        <w:trPr>
          <w:trHeight w:val="288"/>
        </w:trPr>
        <w:tc>
          <w:tcPr>
            <w:tcW w:w="3823" w:type="dxa"/>
            <w:shd w:val="clear" w:color="auto" w:fill="auto"/>
          </w:tcPr>
          <w:p w14:paraId="5D166B90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Tittel og årstall</w:t>
            </w:r>
          </w:p>
        </w:tc>
        <w:tc>
          <w:tcPr>
            <w:tcW w:w="3827" w:type="dxa"/>
            <w:shd w:val="clear" w:color="auto" w:fill="auto"/>
          </w:tcPr>
          <w:p w14:paraId="40296893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Teknikk</w:t>
            </w:r>
          </w:p>
        </w:tc>
        <w:tc>
          <w:tcPr>
            <w:tcW w:w="1417" w:type="dxa"/>
            <w:shd w:val="clear" w:color="auto" w:fill="auto"/>
          </w:tcPr>
          <w:p w14:paraId="0F9DB383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Pris</w:t>
            </w:r>
          </w:p>
        </w:tc>
      </w:tr>
      <w:tr w:rsidR="00036DAD" w:rsidRPr="003B0162" w14:paraId="1F7BD989" w14:textId="77777777" w:rsidTr="00473C34">
        <w:trPr>
          <w:trHeight w:val="576"/>
        </w:trPr>
        <w:tc>
          <w:tcPr>
            <w:tcW w:w="3823" w:type="dxa"/>
            <w:shd w:val="clear" w:color="auto" w:fill="auto"/>
          </w:tcPr>
          <w:p w14:paraId="7D81DF92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</w:p>
        </w:tc>
        <w:tc>
          <w:tcPr>
            <w:tcW w:w="3827" w:type="dxa"/>
            <w:shd w:val="clear" w:color="auto" w:fill="auto"/>
          </w:tcPr>
          <w:p w14:paraId="7A6AE596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</w:p>
        </w:tc>
        <w:tc>
          <w:tcPr>
            <w:tcW w:w="1417" w:type="dxa"/>
            <w:shd w:val="clear" w:color="auto" w:fill="auto"/>
          </w:tcPr>
          <w:p w14:paraId="71F6ADF1" w14:textId="77777777" w:rsidR="00036DAD" w:rsidRPr="003B0162" w:rsidRDefault="00036DAD" w:rsidP="00473C34">
            <w:pPr>
              <w:rPr>
                <w:rFonts w:ascii="Futura BQ Light" w:hAnsi="Futura BQ Light"/>
              </w:rPr>
            </w:pPr>
          </w:p>
        </w:tc>
      </w:tr>
    </w:tbl>
    <w:p w14:paraId="731255EB" w14:textId="2CD8951B" w:rsidR="00036DAD" w:rsidRPr="003B0162" w:rsidRDefault="00036DAD" w:rsidP="00036DAD">
      <w:pPr>
        <w:rPr>
          <w:rFonts w:ascii="Futura BQ Light" w:hAnsi="Futura BQ Light"/>
          <w:sz w:val="20"/>
          <w:szCs w:val="20"/>
        </w:rPr>
      </w:pPr>
    </w:p>
    <w:p w14:paraId="2177102F" w14:textId="67F5F9CE" w:rsidR="00036DAD" w:rsidRDefault="00036DAD" w:rsidP="00036DAD">
      <w:pPr>
        <w:rPr>
          <w:rFonts w:ascii="Futura BQ Light" w:hAnsi="Futura BQ Light"/>
          <w:sz w:val="20"/>
          <w:szCs w:val="20"/>
        </w:rPr>
      </w:pPr>
      <w:r w:rsidRPr="003B0162">
        <w:rPr>
          <w:rFonts w:ascii="Futura BQ Light" w:hAnsi="Futura BQ Light"/>
          <w:sz w:val="20"/>
          <w:szCs w:val="20"/>
        </w:rPr>
        <w:t>*</w:t>
      </w:r>
      <w:r>
        <w:rPr>
          <w:rFonts w:ascii="Futura BQ Light" w:hAnsi="Futura BQ Light"/>
          <w:sz w:val="20"/>
          <w:szCs w:val="20"/>
        </w:rPr>
        <w:t xml:space="preserve"> </w:t>
      </w:r>
      <w:r w:rsidRPr="003B0162">
        <w:rPr>
          <w:rFonts w:ascii="Futura BQ Light" w:hAnsi="Futura BQ Light"/>
          <w:sz w:val="20"/>
          <w:szCs w:val="20"/>
        </w:rPr>
        <w:t>Søkere er garantert å få vurdert arbeid</w:t>
      </w:r>
      <w:r>
        <w:rPr>
          <w:rFonts w:ascii="Futura BQ Light" w:hAnsi="Futura BQ Light"/>
          <w:sz w:val="20"/>
          <w:szCs w:val="20"/>
        </w:rPr>
        <w:t>et</w:t>
      </w:r>
      <w:r w:rsidRPr="003B0162">
        <w:rPr>
          <w:rFonts w:ascii="Futura BQ Light" w:hAnsi="Futura BQ Light"/>
          <w:sz w:val="20"/>
          <w:szCs w:val="20"/>
        </w:rPr>
        <w:t>, forutsatt av innlevert søknad</w:t>
      </w:r>
      <w:r w:rsidR="00D42263">
        <w:rPr>
          <w:rFonts w:ascii="Futura BQ Light" w:hAnsi="Futura BQ Light"/>
          <w:sz w:val="20"/>
          <w:szCs w:val="20"/>
        </w:rPr>
        <w:t xml:space="preserve">, </w:t>
      </w:r>
      <w:r w:rsidRPr="003B0162">
        <w:rPr>
          <w:rFonts w:ascii="Futura BQ Light" w:hAnsi="Futura BQ Light"/>
          <w:sz w:val="20"/>
          <w:szCs w:val="20"/>
        </w:rPr>
        <w:t>CV</w:t>
      </w:r>
      <w:r w:rsidR="00D42263">
        <w:rPr>
          <w:rFonts w:ascii="Futura BQ Light" w:hAnsi="Futura BQ Light"/>
          <w:sz w:val="20"/>
          <w:szCs w:val="20"/>
        </w:rPr>
        <w:t xml:space="preserve"> og </w:t>
      </w:r>
      <w:r w:rsidR="006D0FB5">
        <w:rPr>
          <w:rFonts w:ascii="Futura BQ Light" w:hAnsi="Futura BQ Light"/>
          <w:sz w:val="20"/>
          <w:szCs w:val="20"/>
        </w:rPr>
        <w:t>beskrivelse av verk.</w:t>
      </w:r>
    </w:p>
    <w:p w14:paraId="34A6CE81" w14:textId="77777777" w:rsidR="00036DAD" w:rsidRDefault="00036DAD" w:rsidP="00036DAD">
      <w:pPr>
        <w:rPr>
          <w:rFonts w:ascii="Futura BQ Light" w:hAnsi="Futura BQ Light"/>
          <w:sz w:val="20"/>
          <w:szCs w:val="20"/>
        </w:rPr>
      </w:pPr>
    </w:p>
    <w:p w14:paraId="6C04FBB3" w14:textId="77777777" w:rsidR="00036DAD" w:rsidRDefault="00036DAD" w:rsidP="00036DAD">
      <w:pPr>
        <w:rPr>
          <w:rFonts w:ascii="Futura BQ Light" w:hAnsi="Futura BQ Light"/>
          <w:sz w:val="20"/>
          <w:szCs w:val="20"/>
        </w:rPr>
      </w:pPr>
    </w:p>
    <w:p w14:paraId="1F771877" w14:textId="77777777" w:rsidR="00036DAD" w:rsidRDefault="00036DAD" w:rsidP="00036DAD">
      <w:pPr>
        <w:rPr>
          <w:rFonts w:ascii="Futura BQ Light" w:hAnsi="Futura BQ Light"/>
          <w:sz w:val="20"/>
          <w:szCs w:val="20"/>
        </w:rPr>
      </w:pPr>
    </w:p>
    <w:p w14:paraId="091EB51B" w14:textId="77777777" w:rsidR="00036DAD" w:rsidRDefault="00036DAD" w:rsidP="00036DAD">
      <w:pPr>
        <w:rPr>
          <w:rFonts w:ascii="Futura BQ Light" w:hAnsi="Futura BQ Light"/>
          <w:sz w:val="20"/>
          <w:szCs w:val="20"/>
        </w:rPr>
      </w:pPr>
    </w:p>
    <w:p w14:paraId="4EED838A" w14:textId="77777777" w:rsidR="00036DAD" w:rsidRDefault="00036DAD" w:rsidP="00036DAD">
      <w:pPr>
        <w:rPr>
          <w:rFonts w:ascii="Futura BQ Light" w:hAnsi="Futura BQ Light"/>
          <w:sz w:val="20"/>
          <w:szCs w:val="20"/>
        </w:rPr>
      </w:pPr>
    </w:p>
    <w:p w14:paraId="02AAE4F5" w14:textId="77777777" w:rsidR="00036DAD" w:rsidRPr="003B0162" w:rsidRDefault="00036DAD" w:rsidP="00036DAD">
      <w:pPr>
        <w:rPr>
          <w:rFonts w:ascii="Futura BQ Light" w:hAnsi="Futura BQ Light"/>
          <w:sz w:val="20"/>
          <w:szCs w:val="20"/>
        </w:rPr>
      </w:pPr>
    </w:p>
    <w:p w14:paraId="67DBA17E" w14:textId="77777777" w:rsidR="00036DAD" w:rsidRDefault="00036DAD"/>
    <w:p w14:paraId="7925824F" w14:textId="7FE5D732" w:rsidR="006D0FB5" w:rsidRPr="00036DAD" w:rsidRDefault="00036DAD" w:rsidP="006D0FB5">
      <w:pPr>
        <w:jc w:val="center"/>
        <w:rPr>
          <w:rFonts w:ascii="Futura Medium" w:hAnsi="Futura Medium" w:cs="Futura Medium"/>
        </w:rPr>
      </w:pPr>
      <w:r w:rsidRPr="00036DAD">
        <w:rPr>
          <w:rFonts w:ascii="Futura Medium" w:hAnsi="Futura Medium" w:cs="Futura Medium" w:hint="cs"/>
        </w:rPr>
        <w:t>www.vestfoldkunstsenter.no</w:t>
      </w:r>
    </w:p>
    <w:sectPr w:rsidR="006D0FB5" w:rsidRPr="0003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Q Light">
    <w:panose1 w:val="020B0602020204020303"/>
    <w:charset w:val="4D"/>
    <w:family w:val="auto"/>
    <w:pitch w:val="variable"/>
    <w:sig w:usb0="A000002F" w:usb1="5000205B" w:usb2="00000000" w:usb3="00000000" w:csb0="00000093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AD"/>
    <w:rsid w:val="00036DAD"/>
    <w:rsid w:val="006879BD"/>
    <w:rsid w:val="006D0FB5"/>
    <w:rsid w:val="00D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A5CF9"/>
  <w15:chartTrackingRefBased/>
  <w15:docId w15:val="{6B9B1D74-45A6-BF47-A796-6EB17F05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AD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D0FB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D0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520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Karlowicz</dc:creator>
  <cp:keywords/>
  <dc:description/>
  <cp:lastModifiedBy>Ellen Karlowicz</cp:lastModifiedBy>
  <cp:revision>4</cp:revision>
  <dcterms:created xsi:type="dcterms:W3CDTF">2023-09-20T08:10:00Z</dcterms:created>
  <dcterms:modified xsi:type="dcterms:W3CDTF">2023-09-20T08:17:00Z</dcterms:modified>
</cp:coreProperties>
</file>